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673EDD">
        <w:rPr>
          <w:rFonts w:ascii="Times New Roman" w:hAnsi="Times New Roman"/>
          <w:sz w:val="28"/>
          <w:szCs w:val="28"/>
        </w:rPr>
        <w:t xml:space="preserve">Алексеевский,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r>
        <w:rPr>
          <w:rFonts w:ascii="Times New Roman" w:hAnsi="Times New Roman"/>
          <w:sz w:val="28"/>
          <w:szCs w:val="28"/>
        </w:rPr>
        <w:t>,</w:t>
      </w:r>
      <w:r w:rsidR="00A63AA6">
        <w:rPr>
          <w:rFonts w:ascii="Times New Roman" w:hAnsi="Times New Roman"/>
          <w:sz w:val="28"/>
          <w:szCs w:val="28"/>
        </w:rPr>
        <w:t xml:space="preserve"> Останкинский,</w:t>
      </w:r>
      <w:r w:rsidR="00673EDD">
        <w:rPr>
          <w:rFonts w:ascii="Times New Roman" w:hAnsi="Times New Roman"/>
          <w:sz w:val="28"/>
          <w:szCs w:val="28"/>
        </w:rPr>
        <w:t xml:space="preserve"> Отрадное, Свиблово,</w:t>
      </w:r>
      <w:r w:rsidR="00A63AA6">
        <w:rPr>
          <w:rFonts w:ascii="Times New Roman" w:hAnsi="Times New Roman"/>
          <w:sz w:val="28"/>
          <w:szCs w:val="28"/>
        </w:rPr>
        <w:t xml:space="preserve"> Северное Медведково,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673EDD">
        <w:rPr>
          <w:rFonts w:ascii="Times New Roman" w:hAnsi="Times New Roman" w:cs="Times New Roman"/>
          <w:sz w:val="28"/>
          <w:szCs w:val="28"/>
        </w:rPr>
        <w:t>да Москвы 02.03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6BF2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</w:t>
      </w:r>
      <w:r w:rsidRPr="00361038"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Павла Корчагина ул., вл. 3А. Металлические гаражи.</w:t>
      </w:r>
    </w:p>
    <w:p w:rsidR="00D16BF2" w:rsidRPr="00361038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Староалексеевская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18. Металлический тент.</w:t>
      </w:r>
    </w:p>
    <w:p w:rsidR="00D16BF2" w:rsidRPr="00991CA8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Бабушкинский. </w:t>
      </w:r>
      <w:r>
        <w:rPr>
          <w:rFonts w:ascii="Times New Roman" w:hAnsi="Times New Roman"/>
          <w:sz w:val="27"/>
          <w:szCs w:val="27"/>
        </w:rPr>
        <w:t>Енисейская ул., вл. 22. Навесы, пост охраны, ограждение, шлагбаум.</w:t>
      </w:r>
    </w:p>
    <w:p w:rsidR="00D16BF2" w:rsidRPr="00361038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Бибирево. </w:t>
      </w:r>
      <w:r>
        <w:rPr>
          <w:rFonts w:ascii="Times New Roman" w:hAnsi="Times New Roman"/>
          <w:sz w:val="27"/>
          <w:szCs w:val="27"/>
        </w:rPr>
        <w:t xml:space="preserve">Лескова ул., вл. 3Г. Пристройка (пандус) </w:t>
      </w:r>
    </w:p>
    <w:p w:rsidR="00D16BF2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Бибирево. </w:t>
      </w:r>
      <w:r>
        <w:rPr>
          <w:rFonts w:ascii="Times New Roman" w:hAnsi="Times New Roman"/>
          <w:sz w:val="27"/>
          <w:szCs w:val="27"/>
        </w:rPr>
        <w:t>Плещеева ул., вл. 14А. Пост охраны (МГСА).</w:t>
      </w:r>
    </w:p>
    <w:p w:rsidR="00D16BF2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Бибирево. </w:t>
      </w:r>
      <w:r>
        <w:rPr>
          <w:rFonts w:ascii="Times New Roman" w:hAnsi="Times New Roman"/>
          <w:sz w:val="27"/>
          <w:szCs w:val="27"/>
        </w:rPr>
        <w:t>Плещеева ул., вл. 14А. Ограждение.</w:t>
      </w:r>
    </w:p>
    <w:p w:rsidR="00D16BF2" w:rsidRPr="00515B34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Бибирево. </w:t>
      </w:r>
      <w:proofErr w:type="spellStart"/>
      <w:r>
        <w:rPr>
          <w:rFonts w:ascii="Times New Roman" w:hAnsi="Times New Roman"/>
          <w:sz w:val="27"/>
          <w:szCs w:val="27"/>
        </w:rPr>
        <w:t>Мурановская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 13Б. Ограждение.</w:t>
      </w:r>
    </w:p>
    <w:p w:rsidR="00D16BF2" w:rsidRPr="00361038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Бибирево. </w:t>
      </w:r>
      <w:r>
        <w:rPr>
          <w:rFonts w:ascii="Times New Roman" w:hAnsi="Times New Roman"/>
          <w:sz w:val="27"/>
          <w:szCs w:val="27"/>
        </w:rPr>
        <w:t>Лескова ул., вл. 10А. Металлические тенты.</w:t>
      </w:r>
    </w:p>
    <w:p w:rsidR="00D16BF2" w:rsidRPr="00361038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Лианозово. </w:t>
      </w:r>
      <w:r>
        <w:rPr>
          <w:rFonts w:ascii="Times New Roman" w:hAnsi="Times New Roman"/>
          <w:sz w:val="27"/>
          <w:szCs w:val="27"/>
        </w:rPr>
        <w:t>Новгородская ул., вл. 30. Металлический гараж.</w:t>
      </w:r>
    </w:p>
    <w:p w:rsidR="00D16BF2" w:rsidRPr="007F65F9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Проектируемый проезд № 5079. </w:t>
      </w:r>
      <w:r w:rsidRPr="007F65F9">
        <w:rPr>
          <w:rFonts w:ascii="Times New Roman" w:hAnsi="Times New Roman"/>
          <w:sz w:val="27"/>
          <w:szCs w:val="27"/>
        </w:rPr>
        <w:t>Металлический гараж, каменное строение,</w:t>
      </w:r>
      <w:r>
        <w:rPr>
          <w:rFonts w:ascii="Times New Roman" w:hAnsi="Times New Roman"/>
          <w:sz w:val="27"/>
          <w:szCs w:val="27"/>
        </w:rPr>
        <w:t xml:space="preserve"> временные</w:t>
      </w:r>
      <w:r w:rsidRPr="007F65F9">
        <w:rPr>
          <w:rFonts w:ascii="Times New Roman" w:hAnsi="Times New Roman"/>
          <w:sz w:val="27"/>
          <w:szCs w:val="27"/>
        </w:rPr>
        <w:t xml:space="preserve"> строения, железный забор</w:t>
      </w:r>
      <w:r>
        <w:rPr>
          <w:rFonts w:ascii="Times New Roman" w:hAnsi="Times New Roman"/>
          <w:sz w:val="27"/>
          <w:szCs w:val="27"/>
        </w:rPr>
        <w:t>.</w:t>
      </w:r>
    </w:p>
    <w:p w:rsidR="00D16BF2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Гостиничная ул., вл. 9, корп. 4. Пристройки, ограждение.</w:t>
      </w:r>
    </w:p>
    <w:p w:rsidR="00D16BF2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>Кондратюка ул., вл. 4. Металлические гаражи.</w:t>
      </w:r>
    </w:p>
    <w:p w:rsidR="00D16BF2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Ростокино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Ростокинская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9. Металлические навесы, пост охраны.</w:t>
      </w:r>
    </w:p>
    <w:p w:rsidR="00D16BF2" w:rsidRDefault="00D16BF2" w:rsidP="00D16BF2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Ростокино</w:t>
      </w:r>
      <w:proofErr w:type="spellEnd"/>
      <w:r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1-ая Леонова, вл. 8. Автостоянка МГСА 66</w:t>
      </w:r>
    </w:p>
    <w:p w:rsidR="00F80F16" w:rsidRDefault="00F80F16" w:rsidP="00EC72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EC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D16BF2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1C54F7"/>
    <w:rsid w:val="00266575"/>
    <w:rsid w:val="00322A6A"/>
    <w:rsid w:val="00330F99"/>
    <w:rsid w:val="0039327F"/>
    <w:rsid w:val="004F721E"/>
    <w:rsid w:val="00584C44"/>
    <w:rsid w:val="00621E52"/>
    <w:rsid w:val="00673EDD"/>
    <w:rsid w:val="006E1178"/>
    <w:rsid w:val="007F5AA9"/>
    <w:rsid w:val="00822E3A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D16BF2"/>
    <w:rsid w:val="00E02F05"/>
    <w:rsid w:val="00E82950"/>
    <w:rsid w:val="00EC7257"/>
    <w:rsid w:val="00F80F1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E0EB-A75E-4AFC-BCFB-BA13D135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</cp:revision>
  <cp:lastPrinted>2015-04-21T14:45:00Z</cp:lastPrinted>
  <dcterms:created xsi:type="dcterms:W3CDTF">2016-04-07T05:48:00Z</dcterms:created>
  <dcterms:modified xsi:type="dcterms:W3CDTF">2016-04-07T05:48:00Z</dcterms:modified>
</cp:coreProperties>
</file>